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8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4"/>
        <w:gridCol w:w="1785"/>
        <w:gridCol w:w="19"/>
        <w:gridCol w:w="1682"/>
        <w:gridCol w:w="1843"/>
        <w:gridCol w:w="33"/>
        <w:gridCol w:w="1724"/>
        <w:gridCol w:w="1928"/>
        <w:gridCol w:w="160"/>
      </w:tblGrid>
      <w:tr w:rsidR="00B91971" w:rsidRPr="00B91971" w14:paraId="1CE3CA35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C5060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2861515" w14:textId="06358091" w:rsidR="00B91971" w:rsidRPr="00B91971" w:rsidRDefault="00B91971" w:rsidP="00B9197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12C2883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9D1053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B91971" w:rsidRPr="00B91971" w14:paraId="55FF36F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BEF9EE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2AF313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B91971" w:rsidRPr="00B91971" w14:paraId="7C6FED48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ED49F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3C9D6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8CA7A5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CEED4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AAC8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6273D7D5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C4ECC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D0BA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B36AF9C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2BF7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F6E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13231C69" w14:textId="77777777" w:rsidTr="00D76989">
        <w:trPr>
          <w:gridAfter w:val="1"/>
          <w:wAfter w:w="160" w:type="dxa"/>
          <w:trHeight w:val="312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FB9A5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CA49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35832A1" w14:textId="77777777" w:rsidTr="00D76989">
        <w:trPr>
          <w:gridAfter w:val="1"/>
          <w:wAfter w:w="160" w:type="dxa"/>
          <w:trHeight w:val="139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5059CA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Ohlásenie stavby a stavebných úprav </w:t>
            </w:r>
            <w:r w:rsidRPr="00B91971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B919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63 Stavebného zákona</w:t>
            </w:r>
          </w:p>
        </w:tc>
      </w:tr>
      <w:tr w:rsidR="00B91971" w:rsidRPr="00B91971" w14:paraId="7716E08B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99AEA2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Typ drobnej stavby podľa § 2 ods. 4 Stavebného zákona </w:t>
            </w:r>
          </w:p>
        </w:tc>
      </w:tr>
      <w:tr w:rsidR="00B91971" w:rsidRPr="00B91971" w14:paraId="7C7F73F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B11BA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a) Stavebného zákona</w:t>
            </w:r>
          </w:p>
        </w:tc>
      </w:tr>
      <w:tr w:rsidR="00B91971" w:rsidRPr="00B91971" w14:paraId="0E0DE144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090CCCE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b) Stavebného zákona</w:t>
            </w:r>
          </w:p>
        </w:tc>
      </w:tr>
      <w:tr w:rsidR="00B91971" w:rsidRPr="00B91971" w14:paraId="00FCBF5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87ACC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 podľa 2 ods. 4 písm. c) Stavebného zákona</w:t>
            </w:r>
          </w:p>
        </w:tc>
      </w:tr>
      <w:tr w:rsidR="00B91971" w:rsidRPr="00B91971" w14:paraId="27DDE0EE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B452D0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6936030B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060AD911" w14:textId="13B57C3F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Drobná stavba alebo stavebná úprava podľa § 2 ods. 4 písm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d) až i) Stavebného zákona, pre ktorú sa vyžaduje ohlásenie podľa § 18 ods. 3 Stavebného zákona</w:t>
            </w:r>
          </w:p>
        </w:tc>
      </w:tr>
      <w:tr w:rsidR="00B91971" w:rsidRPr="00B91971" w14:paraId="4F7FDAB0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1F9AB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verejnom priestranstve</w:t>
            </w:r>
          </w:p>
        </w:tc>
      </w:tr>
      <w:tr w:rsidR="00B91971" w:rsidRPr="00B91971" w14:paraId="4284A853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65307B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alebo umiestniť stavba alebo terénne úpravy na pozemku </w:t>
            </w:r>
          </w:p>
          <w:p w14:paraId="76F57B35" w14:textId="50ECD86C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stavebníka vo vzdialenosti menšej ako 2 m od hranice pozemku</w:t>
            </w:r>
          </w:p>
        </w:tc>
      </w:tr>
      <w:tr w:rsidR="00B91971" w:rsidRPr="00B91971" w14:paraId="3599584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8FBD95E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alebo odstrániť stavba, ktorá je predmetom číslovania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</w:p>
          <w:p w14:paraId="763A4C98" w14:textId="77A1B1D8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súpisným číslom</w:t>
            </w:r>
          </w:p>
        </w:tc>
      </w:tr>
      <w:tr w:rsidR="00B91971" w:rsidRPr="00B91971" w14:paraId="444876B4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6DBAB5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budova spojená so zemou pevným základom</w:t>
            </w:r>
          </w:p>
        </w:tc>
      </w:tr>
      <w:tr w:rsidR="00B91971" w:rsidRPr="00B91971" w14:paraId="080A344C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AFEB248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má stavebnými prácami zhotoviť podzemná stavba</w:t>
            </w:r>
          </w:p>
        </w:tc>
      </w:tr>
      <w:tr w:rsidR="00B91971" w:rsidRPr="00B91971" w14:paraId="2D6A2C98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A850DA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uskutočňujú na stavbe, ktorá je kultúrnou pamiatkou</w:t>
            </w:r>
          </w:p>
        </w:tc>
      </w:tr>
      <w:tr w:rsidR="00B91971" w:rsidRPr="00B91971" w14:paraId="1BFF0552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17EEB19" w14:textId="77777777" w:rsid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stavbe v pamiatkovom území, v chránenom území mimo </w:t>
            </w:r>
          </w:p>
          <w:p w14:paraId="5D3D8408" w14:textId="0A4415D3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zastavaného územia obce alebo v ochrannom pásme chráneného územia</w:t>
            </w:r>
          </w:p>
        </w:tc>
      </w:tr>
      <w:tr w:rsidR="00B91971" w:rsidRPr="00B91971" w14:paraId="24E1612C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6A542D2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stavebnými prácami alebo prevádzkou stavby môže ohroziť zdravie ľudí, významne negatívne </w:t>
            </w:r>
          </w:p>
          <w:p w14:paraId="04F6C75D" w14:textId="77777777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ovplyvniť životné prostredie,  protipožiarna bezpečnosť alebo mechanická odolnosť a stabilita a </w:t>
            </w:r>
          </w:p>
          <w:p w14:paraId="217BC92C" w14:textId="3CDDA957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bezpečnosť pri užívaní</w:t>
            </w:r>
          </w:p>
        </w:tc>
      </w:tr>
      <w:tr w:rsidR="00B91971" w:rsidRPr="00B91971" w14:paraId="08841525" w14:textId="77777777" w:rsidTr="00D76989">
        <w:trPr>
          <w:gridAfter w:val="1"/>
          <w:wAfter w:w="160" w:type="dxa"/>
          <w:trHeight w:val="6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30E8330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ak sa stavebné práce uskutočňujú na pobrežnom pozemku, v inundačnom území s retenčným </w:t>
            </w:r>
          </w:p>
          <w:p w14:paraId="144F342A" w14:textId="27249A46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potenciálom a v ochrannom pásme vodárenského zdroja, prírodného liečivého zdroja alebo </w:t>
            </w:r>
          </w:p>
          <w:p w14:paraId="755993B2" w14:textId="041D3D1B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prírodného minerálneho zdroja</w:t>
            </w:r>
          </w:p>
        </w:tc>
      </w:tr>
      <w:tr w:rsidR="00B91971" w:rsidRPr="00B91971" w14:paraId="03821453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2BDB1F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63952636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30526262" w14:textId="02AB66A6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Iná drobná stavba alebo stavebná úprava, pre ktorú sa vyžaduje ohlásenie podľa § 18 ods. </w:t>
            </w:r>
            <w:r w:rsidR="007148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Stavebného zákona</w:t>
            </w:r>
          </w:p>
        </w:tc>
      </w:tr>
      <w:tr w:rsidR="00B91971" w:rsidRPr="00B91971" w14:paraId="37941B8D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E7D2EF" w14:textId="4D4457FD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nových nadzemných a podzemných vedeniach elektronických komunikačných sietí</w:t>
            </w:r>
          </w:p>
        </w:tc>
      </w:tr>
      <w:tr w:rsidR="00B91971" w:rsidRPr="00B91971" w14:paraId="223D9559" w14:textId="77777777" w:rsidTr="00D76989">
        <w:trPr>
          <w:gridAfter w:val="1"/>
          <w:wAfter w:w="160" w:type="dxa"/>
          <w:trHeight w:val="82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0400D4C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zariadeniach využívajúcich slnečnú energiu a spoločné umiestnenia uskladňovania energie vrátane </w:t>
            </w:r>
          </w:p>
          <w:p w14:paraId="4098A3F0" w14:textId="77777777" w:rsidR="00AE4F3A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zariadení integrovaných do budovy v existujúcich alebo budúcich umelých konštrukciách a pri </w:t>
            </w:r>
          </w:p>
          <w:p w14:paraId="47F1CC76" w14:textId="652C9623" w:rsidR="00B91971" w:rsidRPr="00B91971" w:rsidRDefault="00AE4F3A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zariadeniach využívajúcich slnečnú energiu od 50 kW do 100 kW vrátane</w:t>
            </w:r>
          </w:p>
        </w:tc>
      </w:tr>
      <w:tr w:rsidR="00B91971" w:rsidRPr="00B91971" w14:paraId="587CB466" w14:textId="77777777" w:rsidTr="00D76989">
        <w:trPr>
          <w:gridAfter w:val="1"/>
          <w:wAfter w:w="160" w:type="dxa"/>
          <w:trHeight w:val="6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9E41F21" w14:textId="77777777" w:rsidR="00AE4F3A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 údržbe stavby, ktorá by mohla ovplyvniť stabilitu stavby, protipožiarnu bezpečnosť stavby, jej </w:t>
            </w:r>
          </w:p>
          <w:p w14:paraId="2F973FF0" w14:textId="1D3FF93A" w:rsidR="00B91971" w:rsidRPr="00B91971" w:rsidRDefault="00AE4F3A" w:rsidP="00AE4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</w:t>
            </w:r>
            <w:r w:rsidR="00B91971"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vzhľad vo verejnom priestore alebo životné prostredie</w:t>
            </w:r>
          </w:p>
        </w:tc>
      </w:tr>
      <w:tr w:rsidR="00B91971" w:rsidRPr="00B91971" w14:paraId="7C4022D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21A191" w14:textId="3A48D62D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pri údržbe stavby, ktorá je kultúrnou pamiatkou</w:t>
            </w:r>
          </w:p>
        </w:tc>
      </w:tr>
      <w:tr w:rsidR="00B91971" w:rsidRPr="00B91971" w14:paraId="58164E5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84C8C0" w14:textId="174D475B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nejde o žiadnu z vyššie uvedených kategórií</w:t>
            </w:r>
          </w:p>
        </w:tc>
      </w:tr>
      <w:tr w:rsidR="00B91971" w:rsidRPr="00B91971" w14:paraId="3C41190E" w14:textId="77777777" w:rsidTr="00D76989">
        <w:trPr>
          <w:gridAfter w:val="1"/>
          <w:wAfter w:w="160" w:type="dxa"/>
          <w:trHeight w:val="3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4D3CBE0" w14:textId="024776F9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B - Identifikačné údaje ohlasovateľa, stavebníka</w:t>
            </w:r>
            <w:r w:rsidR="0072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projektanta</w:t>
            </w:r>
          </w:p>
        </w:tc>
      </w:tr>
      <w:tr w:rsidR="00B91971" w:rsidRPr="00B91971" w14:paraId="2E35941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86B0F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Ohlasovateľ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97FF43F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7F483D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033F1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98945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59AA294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CC9ED8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3F2931F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FFB0A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5A660B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A6F94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4D3159E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D875F1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C378DE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9527AA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1F72CF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4B332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3C7FCD8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2852E5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A4E957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3126305B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A3BE0C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2B2B3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73B0C6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119D6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5F019E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58069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C5D3C50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C36176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22CD1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91971" w:rsidRPr="00B91971" w14:paraId="51D40D3D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DF995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095A26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8678F0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F0CC82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B91971" w:rsidRPr="00B91971" w14:paraId="08021974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7E7F4D5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8A88D0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375D4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6AC62FF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39734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CFFDB8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2C427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BFF5AD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E9598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33336F9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E4BF64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1F022B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74CA2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6A4BA9D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71516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2AC24A9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3C062E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69EBC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91971" w:rsidRPr="00B91971" w14:paraId="0C426DDA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070C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7F672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A432A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73BE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02F37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7751B9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B7D0D5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04919E8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2B13D83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F98A1BA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17ACBD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EEB2F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91971" w:rsidRPr="00B91971" w14:paraId="0D642ADD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81585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27513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6397D7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6CD1F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 alebo spracovateľ projektu stavby na ohlásenie</w:t>
            </w:r>
          </w:p>
        </w:tc>
      </w:tr>
      <w:tr w:rsidR="005A27D3" w:rsidRPr="00B91971" w14:paraId="56DFD551" w14:textId="77777777" w:rsidTr="00D76989">
        <w:trPr>
          <w:gridAfter w:val="1"/>
          <w:wAfter w:w="160" w:type="dxa"/>
          <w:trHeight w:val="315"/>
        </w:trPr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</w:tcPr>
          <w:p w14:paraId="20BA73E0" w14:textId="2A41105B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BFC2C85" w14:textId="1D1D323A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66EE1F9" w14:textId="041C9345" w:rsidR="005A27D3" w:rsidRPr="00B91971" w:rsidRDefault="005A27D3" w:rsidP="005A27D3">
            <w:pPr>
              <w:spacing w:after="0" w:line="240" w:lineRule="auto"/>
              <w:ind w:left="211" w:firstLineChars="11" w:firstLine="26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73C7BE3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B2EF70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9BADC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D9AC7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BA7CCA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0B5707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24E31C7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6343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313DA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16FAC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9E4B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BE817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A5A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DE2E5C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7C6BA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4DE4D54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49547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3E2B953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ED73E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029578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B36799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6D779B21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EC631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A3580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75E8F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E9AD50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08738C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8061CE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4EB75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531B0F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D8F155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65216CE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60080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816327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5CC5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B91971" w:rsidRPr="00B91971" w14:paraId="59DA638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69AC0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5C2516A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A2803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</w:t>
            </w:r>
          </w:p>
        </w:tc>
      </w:tr>
      <w:tr w:rsidR="00B91971" w:rsidRPr="00B91971" w14:paraId="33BCAC4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5E2AA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</w:t>
            </w:r>
          </w:p>
        </w:tc>
      </w:tr>
      <w:tr w:rsidR="00B91971" w:rsidRPr="00B91971" w14:paraId="179AA80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29687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0E20D302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32CF0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B91971" w:rsidRPr="00B91971" w14:paraId="1FE6CA3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4BB83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ACF3DA5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3E81D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A3823C8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7CB4F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4F6562A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6C1696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5A27D3" w:rsidRPr="00B91971" w14:paraId="2C9C33D4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543B62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770C4C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1F9675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7DBA7A0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FBA9CA" w14:textId="77777777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  <w:p w14:paraId="79898ABB" w14:textId="1F28240C" w:rsidR="005A27D3" w:rsidRPr="00B91971" w:rsidRDefault="005A27D3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8D26461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D044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A4E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35A5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C75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B221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8C8F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4A1ED7C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A619D0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DD0F8F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4EB1D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ADC68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91971" w:rsidRPr="00B91971" w14:paraId="41B24406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098F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943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C5242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09A9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91426D8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876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F30D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A13A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3B6E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26E35A7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312C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300F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995D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A97EB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7FCDF7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D09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4B28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80F4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28137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DEA13E0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D61B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B3D7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20F13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D2AA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CBC4CCC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9433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4F38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DEFAE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4D261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A4E8A06" w14:textId="77777777" w:rsidTr="006173E4">
        <w:trPr>
          <w:gridAfter w:val="1"/>
          <w:wAfter w:w="160" w:type="dxa"/>
          <w:trHeight w:val="312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B30B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880A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9D16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64138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F69D5E7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0211C97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stavby alebo stavebnej úpravy</w:t>
            </w:r>
          </w:p>
        </w:tc>
      </w:tr>
      <w:tr w:rsidR="00B91971" w:rsidRPr="00B91971" w14:paraId="435C5F0C" w14:textId="77777777" w:rsidTr="00D76989">
        <w:trPr>
          <w:gridAfter w:val="1"/>
          <w:wAfter w:w="160" w:type="dxa"/>
          <w:trHeight w:val="372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A4007AB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Drobná stavba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72E23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Informačná konštrukcia:</w:t>
            </w:r>
          </w:p>
        </w:tc>
      </w:tr>
      <w:tr w:rsidR="00B91971" w:rsidRPr="00B91971" w14:paraId="2073FA52" w14:textId="77777777" w:rsidTr="00D76989">
        <w:trPr>
          <w:gridAfter w:val="1"/>
          <w:wAfter w:w="160" w:type="dxa"/>
          <w:trHeight w:val="360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9B722C1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Stavebná úprava existujúcej stavby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1BD265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 informačnou plochou do 1,2 m2</w:t>
            </w:r>
          </w:p>
        </w:tc>
      </w:tr>
      <w:tr w:rsidR="00B91971" w:rsidRPr="00B91971" w14:paraId="3F7E1344" w14:textId="77777777" w:rsidTr="00D76989">
        <w:trPr>
          <w:gridAfter w:val="1"/>
          <w:wAfter w:w="160" w:type="dxa"/>
          <w:trHeight w:val="324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C56F02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Udržiavacie práce existujúcej stavby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E481C9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 informačnou plochou do 2,0 m2</w:t>
            </w:r>
          </w:p>
        </w:tc>
      </w:tr>
      <w:tr w:rsidR="00B91971" w:rsidRPr="00B91971" w14:paraId="78E93433" w14:textId="77777777" w:rsidTr="00D76989">
        <w:trPr>
          <w:gridAfter w:val="1"/>
          <w:wAfter w:w="160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2B5F0F1" w14:textId="2D5E679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</w:t>
            </w:r>
            <w:r w:rsidR="005D4A56"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</w:p>
        </w:tc>
      </w:tr>
      <w:tr w:rsidR="00B91971" w:rsidRPr="00B91971" w14:paraId="679E09C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58482E3" w14:textId="0A9E6205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Identifikačný kód ohlasovanej stavby:</w:t>
            </w:r>
          </w:p>
        </w:tc>
      </w:tr>
      <w:tr w:rsidR="00B91971" w:rsidRPr="00B91971" w14:paraId="7FBCF95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E9931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F0A52F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FB5DDCA" w14:textId="6C0A737B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Ak ide o stavebnú úpravu, identifikačný kód stavby, na ktorej sa </w:t>
            </w:r>
            <w:r w:rsidR="00F72C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stavebná </w:t>
            </w:r>
            <w:r w:rsidR="00D40F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úprava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vykonáv</w:t>
            </w:r>
            <w:r w:rsidR="005D4A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</w:tr>
      <w:tr w:rsidR="00B91971" w:rsidRPr="00B91971" w14:paraId="1D5BFDA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1CC91B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8F3676F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D1FD32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Vlastník stavby, ak sa jedná o stavebné úpravy alebo udržiavacie práce existujúcej stavby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iný ako stavebník; v prípade viacerých vlastníkoch uviesť v samostatnej Prílohe č. 5)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78DB33C7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CD4146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F2039E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259C4AE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1BC161B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C5E612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04B91A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CDA54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D1F936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E1F98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751F5C2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66C85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DF8CE2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F1E719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C8052D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088FC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491F8DA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1F770A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CAA83E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69D41554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0479D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C230B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09BBA9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843157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2C71E58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531C4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235F2A0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87F5C4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9043A1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91971" w:rsidRPr="00B91971" w14:paraId="4390A421" w14:textId="77777777" w:rsidTr="00D76989">
        <w:trPr>
          <w:gridAfter w:val="1"/>
          <w:wAfter w:w="160" w:type="dxa"/>
          <w:trHeight w:val="315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A9D5A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75D59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48CFA9F" w14:textId="77777777" w:rsidTr="00D76989">
        <w:trPr>
          <w:gridAfter w:val="1"/>
          <w:wAfter w:w="160" w:type="dxa"/>
          <w:trHeight w:val="64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F5536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Vlastník susednej nehnuteľnosti, ak sa pri uskutočňovaní stavby majú použiť susedné nehnuteľnosti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vlastníkoch uviesť v samostatnej Prílohe č. 3)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2D19121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F7770B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542B025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1061EA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B91971" w:rsidRPr="00B91971" w14:paraId="4555023F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B970E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2C7C6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AD16E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869694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94412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38CE43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F1AFCD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963E58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91971" w:rsidRPr="00B91971" w14:paraId="244AFB13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783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581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CE08B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31605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9D117F4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EC45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03A6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9CEC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1904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20324" w:rsidRPr="00B91971" w14:paraId="45126DF0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D419E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B3DCA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23E3DBC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D3167C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41B239E9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06754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8E4DE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511374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643E2E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442044B7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647942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CBC1B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193DA3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F5E6A48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0146E0A4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D12DF9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D6181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7F2669B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5732DB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0D1F8E8E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4A855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A738F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D102082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BBFE81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720324" w:rsidRPr="00B91971" w14:paraId="35575A5E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CA273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0C67C" w14:textId="77777777" w:rsidR="00720324" w:rsidRPr="00B91971" w:rsidRDefault="00720324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2B3912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393FF4" w14:textId="77777777" w:rsidR="00720324" w:rsidRPr="00B91971" w:rsidRDefault="00720324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CC4754F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0A70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5C5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6479D7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A2FCA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8084075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4FFD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882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6516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254D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10FA71AD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DB69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1F8B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5FAA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1ABE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F28AC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72E7AD5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B91971" w:rsidRPr="00B91971" w14:paraId="6ACF3EFA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FC21F1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2FEE2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Dodávateľsky</w:t>
            </w:r>
          </w:p>
        </w:tc>
      </w:tr>
      <w:tr w:rsidR="00B91971" w:rsidRPr="00B91971" w14:paraId="18E1087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2BAFF89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</w:p>
        </w:tc>
      </w:tr>
      <w:tr w:rsidR="00B91971" w:rsidRPr="00B91971" w14:paraId="467DA7D3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C0F3D0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FA560C1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4BED54B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D9C301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78E2FF1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D7EE6F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51B9410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76250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5C9E5E5A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FFD9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42DD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4084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37807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471F7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E8C0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AA35119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429687EC" w14:textId="2CA4696F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</w:t>
            </w:r>
            <w:r w:rsidR="00091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telefónne číslo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right w:val="single" w:sz="4" w:space="0" w:color="000000"/>
            </w:tcBorders>
            <w:hideMark/>
          </w:tcPr>
          <w:p w14:paraId="23E951C9" w14:textId="3A6DA24A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8F358D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07855809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66AF9A2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single" w:sz="4" w:space="0" w:color="000000"/>
            </w:tcBorders>
            <w:hideMark/>
          </w:tcPr>
          <w:p w14:paraId="70F7959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33991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5F54DB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18EFFB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A218DBF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B393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C4E1B1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447A9E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0E88403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B72648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63B38A15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1C14C41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Zhotoviteľ</w:t>
            </w:r>
          </w:p>
        </w:tc>
      </w:tr>
      <w:tr w:rsidR="00B91971" w:rsidRPr="00B91971" w14:paraId="3965276B" w14:textId="77777777" w:rsidTr="00D76989">
        <w:trPr>
          <w:gridAfter w:val="1"/>
          <w:wAfter w:w="160" w:type="dxa"/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9C53EC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05B7B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91971" w:rsidRPr="00B91971" w14:paraId="13AB44D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8A6021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91971" w:rsidRPr="00B91971" w14:paraId="41F2009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C7C91C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63E1C34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C0DBD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91971" w:rsidRPr="00B91971" w14:paraId="7DCB34D1" w14:textId="77777777" w:rsidTr="006173E4">
        <w:trPr>
          <w:gridAfter w:val="1"/>
          <w:wAfter w:w="160" w:type="dxa"/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CCBE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B3072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2691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A3F5C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18AE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4C0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36FCB5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7B6308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38E072E9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D964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AE566DD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15A517DC" w14:textId="21509E3A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</w:t>
            </w:r>
            <w:r w:rsidR="000914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telefónne číslo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right w:val="single" w:sz="4" w:space="0" w:color="000000"/>
            </w:tcBorders>
            <w:hideMark/>
          </w:tcPr>
          <w:p w14:paraId="799103C6" w14:textId="2CD2E3F3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B4AAD4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91971" w:rsidRPr="00B91971" w14:paraId="2DF81A2C" w14:textId="77777777" w:rsidTr="006173E4">
        <w:trPr>
          <w:gridAfter w:val="1"/>
          <w:wAfter w:w="160" w:type="dxa"/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DA7F45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  <w:right w:val="single" w:sz="4" w:space="0" w:color="000000"/>
            </w:tcBorders>
            <w:hideMark/>
          </w:tcPr>
          <w:p w14:paraId="4F5689F2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F6F3E9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97D2FCD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210CC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91971" w:rsidRPr="00B91971" w14:paraId="5519774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9FBC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35B005A1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D00E0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B91971" w:rsidRPr="00B91971" w14:paraId="49F68DC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D4C7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336D9E7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A1D6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E668D8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A52327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</w:t>
            </w:r>
          </w:p>
        </w:tc>
      </w:tr>
      <w:tr w:rsidR="00B91971" w:rsidRPr="00B91971" w14:paraId="2C04543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F50DB9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Rozsah a účel ohlasovaných stavebných úprav a prác</w:t>
            </w:r>
          </w:p>
        </w:tc>
      </w:tr>
      <w:tr w:rsidR="00B91971" w:rsidRPr="00B91971" w14:paraId="0591C073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D1FBC9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 stavby, rozsah a účel stavebných úprav a prác a ich jednoduchý technický opis:</w:t>
            </w:r>
          </w:p>
        </w:tc>
      </w:tr>
      <w:tr w:rsidR="00B91971" w:rsidRPr="00B91971" w14:paraId="20E23F5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390B0F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7B59A48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2A3A765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B5FF32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909E34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F58F9C0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5C39158" w14:textId="77777777" w:rsidR="00E0490C" w:rsidRDefault="00E0490C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B00F8E3" w14:textId="3029919A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4B5E8D1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9F3BF0E" w14:textId="6E616988" w:rsidR="00E0490C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</w:p>
          <w:p w14:paraId="03721A10" w14:textId="0470798D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04B5795B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9743DA" w14:textId="77777777" w:rsid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B084EF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FD3E4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F4157B4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7B672E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1A7044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6E8F30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903B43A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A633658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CF237F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FBEB62" w14:textId="77777777" w:rsidR="00C76DE2" w:rsidRDefault="00C76DE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2DC5EC" w14:textId="77777777" w:rsidR="00A46525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576474" w14:textId="77777777" w:rsidR="00A46525" w:rsidRPr="00B91971" w:rsidRDefault="00A46525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4FE2FCF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0FD48E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stavebných úprav z hľadiska chránených záujmov</w:t>
            </w:r>
          </w:p>
        </w:tc>
      </w:tr>
      <w:tr w:rsidR="00B91971" w:rsidRPr="00B91971" w14:paraId="389EC62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0F864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</w:tr>
      <w:tr w:rsidR="00B91971" w:rsidRPr="00B91971" w14:paraId="4576591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25A6A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</w:tr>
      <w:tr w:rsidR="00B91971" w:rsidRPr="00B91971" w14:paraId="4B620256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845733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</w:tr>
      <w:tr w:rsidR="00B91971" w:rsidRPr="00B91971" w14:paraId="4E3B99EE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A0072A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</w:tr>
      <w:tr w:rsidR="00B91971" w:rsidRPr="00B91971" w14:paraId="44F07B0C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F8D25D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</w:tr>
      <w:tr w:rsidR="00B91971" w:rsidRPr="00B91971" w14:paraId="0CF233F8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AD5712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</w:tr>
      <w:tr w:rsidR="00B91971" w:rsidRPr="00B91971" w14:paraId="6B9C92AA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2C0702F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</w:tr>
      <w:tr w:rsidR="00B91971" w:rsidRPr="00B91971" w14:paraId="2E0BD1E2" w14:textId="77777777" w:rsidTr="00D76989">
        <w:trPr>
          <w:gridAfter w:val="1"/>
          <w:wAfter w:w="160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0B36A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</w:tr>
      <w:tr w:rsidR="00B91971" w:rsidRPr="00B91971" w14:paraId="367DAA8A" w14:textId="77777777" w:rsidTr="00D76989">
        <w:trPr>
          <w:gridAfter w:val="1"/>
          <w:wAfter w:w="160" w:type="dxa"/>
          <w:trHeight w:val="450"/>
        </w:trPr>
        <w:tc>
          <w:tcPr>
            <w:tcW w:w="10768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7F8E2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91971" w:rsidRPr="00B91971" w14:paraId="29872E47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3C5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7EAA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0531BB8E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7308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EC4D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9AD02D1" w14:textId="77777777" w:rsidTr="00D76989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4F57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25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2941F99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D51EC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</w:t>
            </w:r>
          </w:p>
        </w:tc>
        <w:tc>
          <w:tcPr>
            <w:tcW w:w="160" w:type="dxa"/>
            <w:vAlign w:val="center"/>
            <w:hideMark/>
          </w:tcPr>
          <w:p w14:paraId="3AF3B5D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347E9C2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8CFB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ohlasovanej stavby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690FD0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D9389C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DF86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244343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12E621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197DC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CFBC1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329A873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B75F3A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712469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E71D474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302F1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38AC9E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41E4D7B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F03EE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EAB13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2086D13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292B6D8" w14:textId="77777777" w:rsidR="00450EDA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Max. rozmery stavby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698F30A9" w14:textId="46944E75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54AC073" w14:textId="0AC1C44C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450EDA"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450EDA"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FC5DBB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výška stavby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0154B5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489B59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F0C2C4B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4D38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6E6B9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21EBB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5C113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434AC8B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10BE228" w14:textId="4BD594E1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Odstupové vzdialenosti </w:t>
            </w:r>
            <w:r w:rsidR="003C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stavieb </w:t>
            </w:r>
            <w:r w:rsidR="00B673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/ stavebných objektov 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 susedných parciel a stavieb na nich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6)</w:t>
            </w:r>
          </w:p>
        </w:tc>
        <w:tc>
          <w:tcPr>
            <w:tcW w:w="160" w:type="dxa"/>
            <w:vAlign w:val="center"/>
            <w:hideMark/>
          </w:tcPr>
          <w:p w14:paraId="1FEFF91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173E4" w:rsidRPr="00B91971" w14:paraId="201161BE" w14:textId="77777777" w:rsidTr="006173E4">
        <w:trPr>
          <w:trHeight w:val="624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03CC36A1" w14:textId="45982689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C5861B4" w14:textId="5E5B6F94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5A91E77" w14:textId="0302830B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402A088" w14:textId="2B16C3E4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/stavebný objekt</w:t>
            </w:r>
          </w:p>
        </w:tc>
        <w:tc>
          <w:tcPr>
            <w:tcW w:w="17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3D5716D" w14:textId="139258DA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E6D2B5A" w14:textId="4746D83A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D2503D8" w14:textId="77777777" w:rsidR="006173E4" w:rsidRPr="00B91971" w:rsidRDefault="006173E4" w:rsidP="006173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4DD5CE1C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F7B8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3E6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B920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DCC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C6F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C70B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FDDB6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24B9DFF6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E0D09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7001D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C48DA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3B7C0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D1198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8F40B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27745B4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76F18B88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1A47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FBA6E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FED31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6BD6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4AE1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838F1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12D6E68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62605" w:rsidRPr="00B91971" w14:paraId="6CA37833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2D512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4E655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54011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7A950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7336F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D0D35" w14:textId="77777777" w:rsidR="00162605" w:rsidRPr="00B91971" w:rsidRDefault="00162605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0110629B" w14:textId="77777777" w:rsidR="00162605" w:rsidRPr="00B91971" w:rsidRDefault="00162605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292AD7D4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0F9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DD71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034A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12B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E4E6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A236" w14:textId="77777777" w:rsidR="00B91971" w:rsidRPr="00B91971" w:rsidRDefault="00B91971" w:rsidP="00B91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197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2D2B9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F7916" w:rsidRPr="00B91971" w14:paraId="393E813E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550AF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4FC99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B6E2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E59B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573A2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2153F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04C5F46C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F7916" w:rsidRPr="00B91971" w14:paraId="2368262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0EF3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67DC2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32E5A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61958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73F79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B047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4DB7E8BB" w14:textId="77777777" w:rsidR="00FF7916" w:rsidRPr="00B91971" w:rsidRDefault="00FF7916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68BDAC8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6A4A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75CD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119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92B7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45B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67C4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2A244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55B259C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F910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A996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C97B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4BB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C882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0689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89E8B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610CA14B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9F2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2DA6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1A9B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8947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498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AE9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1C12D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5814C2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9A784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Bilancia plôch stavby</w:t>
            </w:r>
          </w:p>
        </w:tc>
        <w:tc>
          <w:tcPr>
            <w:tcW w:w="160" w:type="dxa"/>
            <w:vAlign w:val="center"/>
            <w:hideMark/>
          </w:tcPr>
          <w:p w14:paraId="4A882F0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C77F473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C54475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842C60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4B2DA9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0A5F166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E99858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C866D7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C2348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C00C553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92AB6A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6AD6A3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154B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(m2)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5D0F2D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9BB1145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9EC2DE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9A67D96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32CD3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F211952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892654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bilancie stavby</w:t>
            </w:r>
          </w:p>
        </w:tc>
        <w:tc>
          <w:tcPr>
            <w:tcW w:w="160" w:type="dxa"/>
            <w:vAlign w:val="center"/>
            <w:hideMark/>
          </w:tcPr>
          <w:p w14:paraId="134312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0ECABE7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3D5050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E2DC34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CA8E1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podzemných podlaží:</w:t>
            </w:r>
          </w:p>
        </w:tc>
        <w:tc>
          <w:tcPr>
            <w:tcW w:w="160" w:type="dxa"/>
            <w:vAlign w:val="center"/>
            <w:hideMark/>
          </w:tcPr>
          <w:p w14:paraId="55E4430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866B807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28B8B8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7435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37199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DDD5F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D9C5D24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7AEC71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Prípojka na inžinierske siete, ak je predmetom ohlásenia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relevantné)</w:t>
            </w:r>
          </w:p>
        </w:tc>
        <w:tc>
          <w:tcPr>
            <w:tcW w:w="160" w:type="dxa"/>
            <w:vAlign w:val="center"/>
            <w:hideMark/>
          </w:tcPr>
          <w:p w14:paraId="1717F8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CE451BB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2ADDB0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Elektrická prípojka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B8C183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splašková</w:t>
            </w:r>
          </w:p>
        </w:tc>
        <w:tc>
          <w:tcPr>
            <w:tcW w:w="160" w:type="dxa"/>
            <w:vAlign w:val="center"/>
            <w:hideMark/>
          </w:tcPr>
          <w:p w14:paraId="24E47E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D7ABBBE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E20648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Prípojka k elektronickej komunikačnej sieti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BD509C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Kanalizačná prípojka dažďová</w:t>
            </w:r>
          </w:p>
        </w:tc>
        <w:tc>
          <w:tcPr>
            <w:tcW w:w="160" w:type="dxa"/>
            <w:vAlign w:val="center"/>
            <w:hideMark/>
          </w:tcPr>
          <w:p w14:paraId="78CA21A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7436E5D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8815664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Plynová prípojka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4DC2999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Vodovodná prípojka</w:t>
            </w:r>
          </w:p>
        </w:tc>
        <w:tc>
          <w:tcPr>
            <w:tcW w:w="160" w:type="dxa"/>
            <w:vAlign w:val="center"/>
            <w:hideMark/>
          </w:tcPr>
          <w:p w14:paraId="4D34A24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E4F3A" w:rsidRPr="00B91971" w14:paraId="49226BD0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EDD26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AEAE7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68B3D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C950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C34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7DE7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4EED30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C8833A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88EF43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2F3B99C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AAC319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3033446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Projektová dokumentácia</w:t>
            </w:r>
          </w:p>
        </w:tc>
        <w:tc>
          <w:tcPr>
            <w:tcW w:w="160" w:type="dxa"/>
            <w:vAlign w:val="center"/>
            <w:hideMark/>
          </w:tcPr>
          <w:p w14:paraId="39D3BAA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E578B6F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AF866E6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69039A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15FFB88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3B61126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F8CDA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998A4F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FFD591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4ECA00" w14:textId="4CE0E45C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594F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D3D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4AA8404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9324CF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ABCAB3B" w14:textId="65828C60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160" w:type="dxa"/>
            <w:vAlign w:val="center"/>
            <w:hideMark/>
          </w:tcPr>
          <w:p w14:paraId="6301DA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87DC4C9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9C0AA86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Uložene v informačnom systéme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F5AD95A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0B51498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D1DD7FC" w14:textId="77777777" w:rsidTr="006173E4">
        <w:trPr>
          <w:trHeight w:val="315"/>
        </w:trPr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BF3349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C34D84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259CC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0140C7" w14:textId="51ACFFC8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594F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160" w:type="dxa"/>
            <w:vAlign w:val="center"/>
            <w:hideMark/>
          </w:tcPr>
          <w:p w14:paraId="1D1F196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39D3788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CF3C36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7E9C0C9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F68C7E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1683B5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 poplatku</w:t>
            </w:r>
          </w:p>
        </w:tc>
        <w:tc>
          <w:tcPr>
            <w:tcW w:w="160" w:type="dxa"/>
            <w:vAlign w:val="center"/>
            <w:hideMark/>
          </w:tcPr>
          <w:p w14:paraId="16B957C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ADF453F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1C9DC1F" w14:textId="2BB8874E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</w:t>
            </w:r>
            <w:r w:rsidR="00E049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480E62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9EEC6C1" w14:textId="77777777" w:rsidTr="00D76989">
        <w:trPr>
          <w:trHeight w:val="384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1270711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7EAEFB6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B8EC877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4BA02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4C8B7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49A1EB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FAD699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2AB81F6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74F1E52A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9A34D1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1E90F0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D2C7FF8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EF17ED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119C887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9780EDC" w14:textId="77777777" w:rsidTr="00D76989">
        <w:trPr>
          <w:trHeight w:val="315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F362A27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FC0AF0" w14:textId="77777777" w:rsidR="00B91971" w:rsidRPr="00B91971" w:rsidRDefault="00B91971" w:rsidP="00B9197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5F3C5AE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0C5E526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1F32E5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ČASŤ G - Vyhlásenie ohlasovateľa a dátum podania </w:t>
            </w:r>
          </w:p>
        </w:tc>
        <w:tc>
          <w:tcPr>
            <w:tcW w:w="160" w:type="dxa"/>
            <w:vAlign w:val="center"/>
            <w:hideMark/>
          </w:tcPr>
          <w:p w14:paraId="794615F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259AA0A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F4A7A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4ED0FBD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4956F7A" w14:textId="77777777" w:rsidTr="006173E4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4DD1A0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13D251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ohlasovateľa: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1C497F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ohlasovateľa:</w:t>
            </w:r>
          </w:p>
        </w:tc>
        <w:tc>
          <w:tcPr>
            <w:tcW w:w="160" w:type="dxa"/>
            <w:vAlign w:val="center"/>
            <w:hideMark/>
          </w:tcPr>
          <w:p w14:paraId="3E06591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670769B9" w14:textId="77777777" w:rsidTr="006173E4">
        <w:trPr>
          <w:trHeight w:val="120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3E248C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0FC420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E3EFCC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73155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D31F82F" w14:textId="77777777" w:rsidTr="00D76989">
        <w:trPr>
          <w:trHeight w:val="139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26FCF6D" w14:textId="18B18E6F" w:rsidR="00B91971" w:rsidRPr="00B91971" w:rsidRDefault="00B91971" w:rsidP="00D64E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36754DA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ABBB2ED" w14:textId="77777777" w:rsidTr="00D76989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6DEA85" w14:textId="77777777" w:rsidR="00B91971" w:rsidRDefault="00B91971" w:rsidP="00FB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0AF31A" w14:textId="38A3782C" w:rsidR="00FB0B3F" w:rsidRPr="00B91971" w:rsidRDefault="00FB0B3F" w:rsidP="00FB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6C1CDF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78888D3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DCBF1C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60" w:type="dxa"/>
            <w:vAlign w:val="center"/>
            <w:hideMark/>
          </w:tcPr>
          <w:p w14:paraId="14067A2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E8ED24A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BF5E70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13AC28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F3E0E83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264FB3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CC78AB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E775C14" w14:textId="77777777" w:rsidTr="00D76989">
        <w:trPr>
          <w:trHeight w:val="54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ABFA1FE" w14:textId="7EDA7ED1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FB0B3F"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doklad o vzdelaní, iný doklad (uviesť aký)</w:t>
            </w:r>
          </w:p>
        </w:tc>
        <w:tc>
          <w:tcPr>
            <w:tcW w:w="160" w:type="dxa"/>
            <w:vAlign w:val="center"/>
            <w:hideMark/>
          </w:tcPr>
          <w:p w14:paraId="44B63E0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68E222B" w14:textId="77777777" w:rsidTr="00D76989">
        <w:trPr>
          <w:trHeight w:val="1146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4143F8F" w14:textId="25DD1E16" w:rsidR="00B91971" w:rsidRPr="00B91971" w:rsidRDefault="00B91971" w:rsidP="005E70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</w:t>
            </w:r>
            <w:r w:rsidR="00D60A1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splnomocnenie na zastupovani</w:t>
            </w:r>
            <w:r w:rsidR="00615DA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e, iný doklad na zastupovanie</w:t>
            </w:r>
            <w:r w:rsidR="00D846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aký), doklad o vzdelaní, </w:t>
            </w: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vyhlásenie kvalifikovanej osoby pre vedenie uskutočňovania stavby</w:t>
            </w:r>
            <w:r w:rsidR="00D846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súhlas vlastníkov pozemko</w:t>
            </w:r>
            <w:r w:rsidR="00C756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 alebo stavieb, iný doklad (uviesť aký)</w:t>
            </w:r>
          </w:p>
        </w:tc>
        <w:tc>
          <w:tcPr>
            <w:tcW w:w="160" w:type="dxa"/>
            <w:vAlign w:val="center"/>
            <w:hideMark/>
          </w:tcPr>
          <w:p w14:paraId="77D7380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AF0D5D1" w14:textId="77777777" w:rsidTr="00D76989">
        <w:trPr>
          <w:trHeight w:val="324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5C17E3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Iný doklad (uviesť aký)</w:t>
            </w:r>
          </w:p>
        </w:tc>
        <w:tc>
          <w:tcPr>
            <w:tcW w:w="160" w:type="dxa"/>
            <w:vAlign w:val="center"/>
            <w:hideMark/>
          </w:tcPr>
          <w:p w14:paraId="4B13354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207D847" w14:textId="77777777" w:rsidTr="00D76989">
        <w:trPr>
          <w:trHeight w:val="324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4477CA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Záväzné stanoviská dotknutého orgánu a záväzné vyjadrenia právnických osôb</w:t>
            </w:r>
          </w:p>
        </w:tc>
        <w:tc>
          <w:tcPr>
            <w:tcW w:w="160" w:type="dxa"/>
            <w:vAlign w:val="center"/>
            <w:hideMark/>
          </w:tcPr>
          <w:p w14:paraId="058608A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24F1C92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200BFD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poplatku.</w:t>
            </w:r>
          </w:p>
        </w:tc>
        <w:tc>
          <w:tcPr>
            <w:tcW w:w="160" w:type="dxa"/>
            <w:vAlign w:val="center"/>
            <w:hideMark/>
          </w:tcPr>
          <w:p w14:paraId="71CC366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81DB652" w14:textId="77777777" w:rsidTr="00D76989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007F09E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7BA6C69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25C5309" w14:textId="77777777" w:rsidTr="00D76989">
        <w:trPr>
          <w:trHeight w:val="312"/>
        </w:trPr>
        <w:tc>
          <w:tcPr>
            <w:tcW w:w="10768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32586C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EE5177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361E40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EDE8ED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0892D21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E5636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06BED8E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2B3D8FE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6E1C5F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854CB1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A63013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5BA1F0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F85543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DDFA766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AE95F1A" w14:textId="77777777" w:rsidR="000E1F62" w:rsidRDefault="000E1F62" w:rsidP="000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5A12FB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913366F" w14:textId="77777777" w:rsidR="00D64E82" w:rsidRDefault="00D64E8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176025" w14:textId="77777777" w:rsidR="00D64E82" w:rsidRDefault="00D64E82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37AA0F" w14:textId="77777777" w:rsidR="00FB0B3F" w:rsidRDefault="00FB0B3F" w:rsidP="00D7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014F34" w14:textId="77777777" w:rsidR="00FB0B3F" w:rsidRDefault="00FB0B3F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6E8406E" w14:textId="3B83F2AB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919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6FC913C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89CC48E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A4880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343D" w14:textId="77777777" w:rsidR="00B91971" w:rsidRPr="00B91971" w:rsidRDefault="00B91971" w:rsidP="00B91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971" w:rsidRPr="00B91971" w14:paraId="37A685EA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D3E7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6FD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0308770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C30C3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758A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92874A3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890E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D71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6BDE8BB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F69C9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EBF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7092FA9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5FD1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3252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3E7736A3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61EE4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E90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5B072F55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7F28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0847A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2A94F688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FC91D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3355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0C0EB627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2912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6586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19BBDE70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E9BEF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E848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91971" w:rsidRPr="00B91971" w14:paraId="49705AE1" w14:textId="77777777" w:rsidTr="00D76989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11EB7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3CE1" w14:textId="77777777" w:rsidR="00B91971" w:rsidRPr="00B91971" w:rsidRDefault="00B91971" w:rsidP="00B919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2B8435A3" w14:textId="77777777" w:rsidR="008977CC" w:rsidRDefault="008977CC" w:rsidP="00D77115">
      <w:pPr>
        <w:rPr>
          <w:rFonts w:ascii="Times New Roman" w:hAnsi="Times New Roman" w:cs="Times New Roman"/>
        </w:rPr>
      </w:pPr>
    </w:p>
    <w:p w14:paraId="77B4A521" w14:textId="77777777" w:rsidR="000E1F62" w:rsidRDefault="000E1F62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D68E2C" w14:textId="1A563179" w:rsidR="002A4AC2" w:rsidRPr="00FB0B3F" w:rsidRDefault="005011A5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VYSVETLIVKY</w:t>
      </w:r>
      <w:r w:rsidR="002A4AC2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="002A4AC2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Definícia drobnej stavby podľa § 2 ods</w:t>
      </w:r>
      <w:r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4 </w:t>
      </w:r>
      <w:r w:rsidR="003603E5" w:rsidRPr="00FB0B3F">
        <w:rPr>
          <w:rFonts w:ascii="Times New Roman" w:hAnsi="Times New Roman" w:cs="Times New Roman"/>
          <w:b/>
          <w:bCs/>
          <w:sz w:val="24"/>
          <w:szCs w:val="24"/>
          <w:u w:val="single"/>
        </w:rPr>
        <w:t>Stavebného zákona</w:t>
      </w:r>
    </w:p>
    <w:p w14:paraId="4D8E9B3C" w14:textId="77777777" w:rsidR="008977CC" w:rsidRPr="00FB0B3F" w:rsidRDefault="008977CC" w:rsidP="005011A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CC6798" w14:textId="77777777" w:rsidR="005011A5" w:rsidRPr="00FB0B3F" w:rsidRDefault="005011A5" w:rsidP="005011A5">
      <w:pPr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Drobná stavba je stavba, ktorá nemôže podstatne ovplyvniť svoje okolie. Drobnými stavbami sú najmä </w:t>
      </w:r>
    </w:p>
    <w:p w14:paraId="25AF1D98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prízemné stavby, konštrukcie, zariadenia alebo výrobky dovezené na miesto osadenia alebo výrobky zmontované z konštrukčných prvkov na mieste osadenia, (ďalej len „zmontovaný výrobok“) pevne spojené so zemou, ak ich zastavaná plocha nepresahuje 50 m2 a výšku 5 m, najmä kôlne, práčovne, letné kuchyne, prístrešky, zariadenia na nádoby na odpadky, stavby na chov drobných zvierat, sauny, úschovne bicyklov a detských kočíkov, čakárne, stavby športových zariadení a garáže, </w:t>
      </w:r>
    </w:p>
    <w:p w14:paraId="4A0F0EEF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podzemné stavby, ak ich zastavaná plocha nepresahuje 25 m2 a hĺbku 3 m, najmä pivnice, žumpy, retenčné nádrže, bazény, </w:t>
      </w:r>
    </w:p>
    <w:p w14:paraId="3EBCC1F0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stavby na lesných pozemkoch a iných pozemkoch slúžiace na zabezpečovanie lesnej výroby a poľovníctva, ak ich zastavaná plocha nepresahuje 50 m2 a výšku 5 m, najmä sklady krmiva, náradia alebo hnojiva, </w:t>
      </w:r>
    </w:p>
    <w:p w14:paraId="6A68E93B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oplotenie z pevných nepriehľadných materiálov do výšky 1,6 m alebo oplotenie z ľahkých priehľadných materiálov do výšky 2 m od priľahlého terénu, </w:t>
      </w:r>
    </w:p>
    <w:p w14:paraId="55C85C7E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 </w:t>
      </w:r>
    </w:p>
    <w:p w14:paraId="0291225F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nástupné ostrovčeky verejnej dopravy, priechody cez chodníky a na susedné pozemky a priepusty, </w:t>
      </w:r>
    </w:p>
    <w:p w14:paraId="14E04CC3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m2, </w:t>
      </w:r>
    </w:p>
    <w:p w14:paraId="7BED9BCC" w14:textId="77777777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nabíjacia stanica pre elektromobily s celkovým výkonom do 22 kW s jedným alebo viacerými nabíjacími bodmi situovanými v exteriéri vrátane odberných elektrických zariadení pre nabíjacie stanice a ich inštalácie, </w:t>
      </w:r>
    </w:p>
    <w:p w14:paraId="4D5D656A" w14:textId="4DB8501D" w:rsidR="005011A5" w:rsidRPr="00FB0B3F" w:rsidRDefault="005011A5" w:rsidP="005246D8">
      <w:pPr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 xml:space="preserve">zariadenie na výrobu elektriny, tepla a chladu z obnoviteľných zdrojov s celkovým inštalovaným výkonom do 100 kW vrátane. </w:t>
      </w:r>
    </w:p>
    <w:p w14:paraId="07FAB2A9" w14:textId="77777777" w:rsidR="005246D8" w:rsidRPr="00FB0B3F" w:rsidRDefault="005246D8" w:rsidP="005246D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1E709E4C" w14:textId="13087E35" w:rsidR="005011A5" w:rsidRPr="00FB0B3F" w:rsidRDefault="005011A5" w:rsidP="005011A5">
      <w:pPr>
        <w:rPr>
          <w:rFonts w:ascii="Times New Roman" w:hAnsi="Times New Roman" w:cs="Times New Roman"/>
          <w:sz w:val="24"/>
          <w:szCs w:val="24"/>
        </w:rPr>
      </w:pPr>
      <w:r w:rsidRPr="00FB0B3F">
        <w:rPr>
          <w:rFonts w:ascii="Times New Roman" w:hAnsi="Times New Roman" w:cs="Times New Roman"/>
          <w:sz w:val="24"/>
          <w:szCs w:val="24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sectPr w:rsidR="005011A5" w:rsidRPr="00FB0B3F" w:rsidSect="005A17C1">
      <w:headerReference w:type="default" r:id="rId7"/>
      <w:footerReference w:type="default" r:id="rId8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E03BF" w14:textId="77777777" w:rsidR="00CD271C" w:rsidRDefault="00CD271C" w:rsidP="005E121C">
      <w:pPr>
        <w:spacing w:after="0" w:line="240" w:lineRule="auto"/>
      </w:pPr>
      <w:r>
        <w:separator/>
      </w:r>
    </w:p>
  </w:endnote>
  <w:endnote w:type="continuationSeparator" w:id="0">
    <w:p w14:paraId="66F95C92" w14:textId="77777777" w:rsidR="00CD271C" w:rsidRDefault="00CD271C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FA815" w14:textId="77777777" w:rsidR="00CD271C" w:rsidRDefault="00CD271C" w:rsidP="005E121C">
      <w:pPr>
        <w:spacing w:after="0" w:line="240" w:lineRule="auto"/>
      </w:pPr>
      <w:r>
        <w:separator/>
      </w:r>
    </w:p>
  </w:footnote>
  <w:footnote w:type="continuationSeparator" w:id="0">
    <w:p w14:paraId="3F9D6AE4" w14:textId="77777777" w:rsidR="00CD271C" w:rsidRDefault="00CD271C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37B3A915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003DD8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1/202</w:t>
    </w:r>
    <w:r w:rsidR="007F179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/0</w:t>
    </w:r>
    <w:r w:rsidR="007F179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7663995">
    <w:abstractNumId w:val="0"/>
  </w:num>
  <w:num w:numId="2" w16cid:durableId="1761870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3DD8"/>
    <w:rsid w:val="000154B5"/>
    <w:rsid w:val="0002103D"/>
    <w:rsid w:val="00040B68"/>
    <w:rsid w:val="00056321"/>
    <w:rsid w:val="00064E4B"/>
    <w:rsid w:val="000715F8"/>
    <w:rsid w:val="0007222D"/>
    <w:rsid w:val="000757FA"/>
    <w:rsid w:val="000914A8"/>
    <w:rsid w:val="00091892"/>
    <w:rsid w:val="000A5BB5"/>
    <w:rsid w:val="000A694A"/>
    <w:rsid w:val="000C2A4F"/>
    <w:rsid w:val="000D131A"/>
    <w:rsid w:val="000D58E5"/>
    <w:rsid w:val="000E1F62"/>
    <w:rsid w:val="000E2D3F"/>
    <w:rsid w:val="00105A5D"/>
    <w:rsid w:val="00112F4D"/>
    <w:rsid w:val="00121101"/>
    <w:rsid w:val="0012141C"/>
    <w:rsid w:val="00140BC6"/>
    <w:rsid w:val="00146CD8"/>
    <w:rsid w:val="00150D20"/>
    <w:rsid w:val="001524A7"/>
    <w:rsid w:val="00162605"/>
    <w:rsid w:val="001A2EB2"/>
    <w:rsid w:val="001A4558"/>
    <w:rsid w:val="001B22A3"/>
    <w:rsid w:val="001C181C"/>
    <w:rsid w:val="001C6438"/>
    <w:rsid w:val="001D54F0"/>
    <w:rsid w:val="002029D5"/>
    <w:rsid w:val="0022618C"/>
    <w:rsid w:val="002360E9"/>
    <w:rsid w:val="002405B0"/>
    <w:rsid w:val="0024075E"/>
    <w:rsid w:val="00286116"/>
    <w:rsid w:val="002A3A2E"/>
    <w:rsid w:val="002A4AC2"/>
    <w:rsid w:val="002C424C"/>
    <w:rsid w:val="002C4306"/>
    <w:rsid w:val="002E1279"/>
    <w:rsid w:val="002F1FA8"/>
    <w:rsid w:val="002F231E"/>
    <w:rsid w:val="002F344D"/>
    <w:rsid w:val="0032529E"/>
    <w:rsid w:val="003603E5"/>
    <w:rsid w:val="003878FC"/>
    <w:rsid w:val="003C1A79"/>
    <w:rsid w:val="003E64A4"/>
    <w:rsid w:val="003F1EE8"/>
    <w:rsid w:val="00403739"/>
    <w:rsid w:val="00405026"/>
    <w:rsid w:val="004173E7"/>
    <w:rsid w:val="00420A79"/>
    <w:rsid w:val="00423B75"/>
    <w:rsid w:val="0042613E"/>
    <w:rsid w:val="00437320"/>
    <w:rsid w:val="00450EDA"/>
    <w:rsid w:val="00452ECB"/>
    <w:rsid w:val="0046597E"/>
    <w:rsid w:val="00491CCF"/>
    <w:rsid w:val="004A7853"/>
    <w:rsid w:val="004B5C00"/>
    <w:rsid w:val="005011A5"/>
    <w:rsid w:val="00514AB8"/>
    <w:rsid w:val="005238EA"/>
    <w:rsid w:val="005246D8"/>
    <w:rsid w:val="005703B8"/>
    <w:rsid w:val="005802BB"/>
    <w:rsid w:val="00594F32"/>
    <w:rsid w:val="00596536"/>
    <w:rsid w:val="005A17C1"/>
    <w:rsid w:val="005A27D3"/>
    <w:rsid w:val="005C44B1"/>
    <w:rsid w:val="005D4A56"/>
    <w:rsid w:val="005E121C"/>
    <w:rsid w:val="005E7093"/>
    <w:rsid w:val="005F2C8C"/>
    <w:rsid w:val="00615DA8"/>
    <w:rsid w:val="006173E4"/>
    <w:rsid w:val="00621741"/>
    <w:rsid w:val="00631D8A"/>
    <w:rsid w:val="006414F8"/>
    <w:rsid w:val="00644DE6"/>
    <w:rsid w:val="00651387"/>
    <w:rsid w:val="00657F50"/>
    <w:rsid w:val="00661E16"/>
    <w:rsid w:val="0067041F"/>
    <w:rsid w:val="00692C26"/>
    <w:rsid w:val="006958B2"/>
    <w:rsid w:val="006E0B58"/>
    <w:rsid w:val="00705783"/>
    <w:rsid w:val="007104DC"/>
    <w:rsid w:val="00714884"/>
    <w:rsid w:val="00720324"/>
    <w:rsid w:val="007235FC"/>
    <w:rsid w:val="0073354A"/>
    <w:rsid w:val="0074212B"/>
    <w:rsid w:val="00773F01"/>
    <w:rsid w:val="00777F81"/>
    <w:rsid w:val="0078700E"/>
    <w:rsid w:val="007A2B63"/>
    <w:rsid w:val="007A754C"/>
    <w:rsid w:val="007B122C"/>
    <w:rsid w:val="007B1550"/>
    <w:rsid w:val="007D4634"/>
    <w:rsid w:val="007E62D2"/>
    <w:rsid w:val="007F179D"/>
    <w:rsid w:val="007F68DC"/>
    <w:rsid w:val="00804C70"/>
    <w:rsid w:val="0081532B"/>
    <w:rsid w:val="00823E8D"/>
    <w:rsid w:val="00823F8D"/>
    <w:rsid w:val="00860A7E"/>
    <w:rsid w:val="0086381D"/>
    <w:rsid w:val="00887136"/>
    <w:rsid w:val="008977CC"/>
    <w:rsid w:val="008A1C27"/>
    <w:rsid w:val="008C4AC3"/>
    <w:rsid w:val="008E1542"/>
    <w:rsid w:val="008E3DFE"/>
    <w:rsid w:val="008F561F"/>
    <w:rsid w:val="00910AF6"/>
    <w:rsid w:val="0097589E"/>
    <w:rsid w:val="009768C0"/>
    <w:rsid w:val="00997E1B"/>
    <w:rsid w:val="009A524A"/>
    <w:rsid w:val="009A6EC9"/>
    <w:rsid w:val="009F3AF5"/>
    <w:rsid w:val="00A46525"/>
    <w:rsid w:val="00A57F69"/>
    <w:rsid w:val="00A66B66"/>
    <w:rsid w:val="00A7618E"/>
    <w:rsid w:val="00AB2C34"/>
    <w:rsid w:val="00AB5972"/>
    <w:rsid w:val="00AB7E13"/>
    <w:rsid w:val="00AC2C7D"/>
    <w:rsid w:val="00AC7592"/>
    <w:rsid w:val="00AE4F3A"/>
    <w:rsid w:val="00AF119E"/>
    <w:rsid w:val="00AF743D"/>
    <w:rsid w:val="00B0616B"/>
    <w:rsid w:val="00B06403"/>
    <w:rsid w:val="00B673EC"/>
    <w:rsid w:val="00B91971"/>
    <w:rsid w:val="00B93741"/>
    <w:rsid w:val="00BC5D6C"/>
    <w:rsid w:val="00BD3813"/>
    <w:rsid w:val="00BD3DF9"/>
    <w:rsid w:val="00BF3CAC"/>
    <w:rsid w:val="00C07896"/>
    <w:rsid w:val="00C404CD"/>
    <w:rsid w:val="00C52A15"/>
    <w:rsid w:val="00C558E5"/>
    <w:rsid w:val="00C6659D"/>
    <w:rsid w:val="00C734FB"/>
    <w:rsid w:val="00C75622"/>
    <w:rsid w:val="00C76DE2"/>
    <w:rsid w:val="00C84E81"/>
    <w:rsid w:val="00CA490F"/>
    <w:rsid w:val="00CB7D27"/>
    <w:rsid w:val="00CC483A"/>
    <w:rsid w:val="00CD271C"/>
    <w:rsid w:val="00CE7422"/>
    <w:rsid w:val="00CE7BF0"/>
    <w:rsid w:val="00CF4C73"/>
    <w:rsid w:val="00CF53AB"/>
    <w:rsid w:val="00D023C6"/>
    <w:rsid w:val="00D248F2"/>
    <w:rsid w:val="00D40C91"/>
    <w:rsid w:val="00D40F81"/>
    <w:rsid w:val="00D41F2A"/>
    <w:rsid w:val="00D60A1D"/>
    <w:rsid w:val="00D64E82"/>
    <w:rsid w:val="00D76989"/>
    <w:rsid w:val="00D77115"/>
    <w:rsid w:val="00D846E1"/>
    <w:rsid w:val="00D93D58"/>
    <w:rsid w:val="00D93FDD"/>
    <w:rsid w:val="00DA34FF"/>
    <w:rsid w:val="00DB4DFC"/>
    <w:rsid w:val="00DB605B"/>
    <w:rsid w:val="00DE1B44"/>
    <w:rsid w:val="00DE25AE"/>
    <w:rsid w:val="00DE5158"/>
    <w:rsid w:val="00DE5AEB"/>
    <w:rsid w:val="00E0490C"/>
    <w:rsid w:val="00E051E3"/>
    <w:rsid w:val="00E33344"/>
    <w:rsid w:val="00E748DE"/>
    <w:rsid w:val="00E8217A"/>
    <w:rsid w:val="00E82A2C"/>
    <w:rsid w:val="00E84203"/>
    <w:rsid w:val="00E84D71"/>
    <w:rsid w:val="00EA2D45"/>
    <w:rsid w:val="00EB2B33"/>
    <w:rsid w:val="00EB521E"/>
    <w:rsid w:val="00ED37ED"/>
    <w:rsid w:val="00F17EAE"/>
    <w:rsid w:val="00F207F1"/>
    <w:rsid w:val="00F55A55"/>
    <w:rsid w:val="00F671DC"/>
    <w:rsid w:val="00F72C3E"/>
    <w:rsid w:val="00F74673"/>
    <w:rsid w:val="00F75E1A"/>
    <w:rsid w:val="00F80EA0"/>
    <w:rsid w:val="00F96E8E"/>
    <w:rsid w:val="00FA1D47"/>
    <w:rsid w:val="00FB0B3F"/>
    <w:rsid w:val="00FB7438"/>
    <w:rsid w:val="00FE1CBB"/>
    <w:rsid w:val="00FF00DD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1874</Words>
  <Characters>11122</Characters>
  <Application>Microsoft Office Word</Application>
  <DocSecurity>0</DocSecurity>
  <Lines>670</Lines>
  <Paragraphs>232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Obec Liptovská Štiavnica</cp:lastModifiedBy>
  <cp:revision>2</cp:revision>
  <cp:lastPrinted>2026-03-03T13:21:00Z</cp:lastPrinted>
  <dcterms:created xsi:type="dcterms:W3CDTF">2026-03-27T08:49:00Z</dcterms:created>
  <dcterms:modified xsi:type="dcterms:W3CDTF">2026-03-27T08:49:00Z</dcterms:modified>
</cp:coreProperties>
</file>